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FC1139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FC1139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FC1139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FC113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การขอรับบำเหน็จปกติของทายาท </w:t>
      </w:r>
      <w:r w:rsidR="00081011" w:rsidRPr="00FC1139">
        <w:rPr>
          <w:rFonts w:ascii="TH SarabunIT๙" w:hAnsi="TH SarabunIT๙" w:cs="TH SarabunIT๙"/>
          <w:b/>
          <w:bCs/>
          <w:noProof/>
          <w:sz w:val="40"/>
          <w:szCs w:val="40"/>
        </w:rPr>
        <w:t>(</w:t>
      </w:r>
      <w:r w:rsidR="00081011" w:rsidRPr="00FC113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กรณีลูกจ้างประจำขององค์กรปกครองส่วนท้องถิ่นถึงแก่กรรม</w:t>
      </w:r>
      <w:r w:rsidR="00081011" w:rsidRPr="00FC1139">
        <w:rPr>
          <w:rFonts w:ascii="TH SarabunIT๙" w:hAnsi="TH SarabunIT๙" w:cs="TH SarabunIT๙"/>
          <w:b/>
          <w:bCs/>
          <w:noProof/>
          <w:sz w:val="40"/>
          <w:szCs w:val="40"/>
        </w:rPr>
        <w:t>)</w:t>
      </w:r>
    </w:p>
    <w:p w:rsidR="00513AE8" w:rsidRPr="00FC113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1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FC113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FC11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FC113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FC11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FC1139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FC11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FC1139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FC11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FC1139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FC1139" w:rsidRDefault="00AA50B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139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FC113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139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FC1139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139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 xml:space="preserve">สิทธิประโยชน์เกี่ยวกับบำเหน็จปกติกรณีของลูกจ้างประจำที่ได้ทำงานเป็นลูกจ้างประจำไม่น้อยกว่า </w:t>
      </w:r>
      <w:r w:rsidRPr="00FC1139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 xml:space="preserve">ปีบริบูรณ์ถึงแก่ความตายถ้าความตายนั้นมิได้เกิดขึ้นเนื่องจากความประพฤติชั่วอย่างร้ายแรงของตนเองให้จ่ายเงินบำเหน็จปกติให้แก่ทายาทผู้มีสิทธิได้รับมรดกตามประมวลกฎหมายแพ่งและพาณิชย์ตามข้อ </w:t>
      </w:r>
      <w:r w:rsidRPr="00FC1139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 xml:space="preserve">และข้อ </w:t>
      </w:r>
      <w:r w:rsidRPr="00FC1139">
        <w:rPr>
          <w:rFonts w:ascii="TH SarabunIT๙" w:hAnsi="TH SarabunIT๙" w:cs="TH SarabunIT๙"/>
          <w:noProof/>
          <w:sz w:val="32"/>
          <w:szCs w:val="32"/>
        </w:rPr>
        <w:t xml:space="preserve">8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ของระเบียบกระทรวงมหาดไทยว่าด้วยบำเหน็จลูกจ้างของหน่วยการบริหารราชการส่วนท้องถิ่นพ</w:t>
      </w:r>
      <w:r w:rsidRPr="00FC1139">
        <w:rPr>
          <w:rFonts w:ascii="TH SarabunIT๙" w:hAnsi="TH SarabunIT๙" w:cs="TH SarabunIT๙"/>
          <w:noProof/>
          <w:sz w:val="32"/>
          <w:szCs w:val="32"/>
        </w:rPr>
        <w:t>.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FC1139">
        <w:rPr>
          <w:rFonts w:ascii="TH SarabunIT๙" w:hAnsi="TH SarabunIT๙" w:cs="TH SarabunIT๙"/>
          <w:noProof/>
          <w:sz w:val="32"/>
          <w:szCs w:val="32"/>
        </w:rPr>
        <w:t xml:space="preserve">. 2542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และที่แก้ไขเพิ่มเติม</w:t>
      </w:r>
      <w:r w:rsidRPr="00FC1139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องค์การบริหารส่วนจังหวัด</w:t>
      </w:r>
      <w:r w:rsidRPr="00FC1139">
        <w:rPr>
          <w:rFonts w:ascii="TH SarabunIT๙" w:hAnsi="TH SarabunIT๙" w:cs="TH SarabunIT๙"/>
          <w:noProof/>
          <w:sz w:val="32"/>
          <w:szCs w:val="32"/>
        </w:rPr>
        <w:t>/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FC1139">
        <w:rPr>
          <w:rFonts w:ascii="TH SarabunIT๙" w:hAnsi="TH SarabunIT๙" w:cs="TH SarabunIT๙"/>
          <w:noProof/>
          <w:sz w:val="32"/>
          <w:szCs w:val="32"/>
        </w:rPr>
        <w:t>/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Pr="00FC1139">
        <w:rPr>
          <w:rFonts w:ascii="TH SarabunIT๙" w:hAnsi="TH SarabunIT๙" w:cs="TH SarabunIT๙"/>
          <w:noProof/>
          <w:sz w:val="32"/>
          <w:szCs w:val="32"/>
        </w:rPr>
        <w:t>/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 xml:space="preserve">เมืองพัทยาจะแจ้งผลการพิจารณาให้ผู้ยื่นคำขอทราบภายใน </w:t>
      </w:r>
      <w:r w:rsidRPr="00FC1139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FC1139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แห่งพระราชบัญญัติการอำนวยความสะดวกในการพิจารณาอนุญาตของทางราชการพ</w:t>
      </w:r>
      <w:r w:rsidRPr="00FC1139">
        <w:rPr>
          <w:rFonts w:ascii="TH SarabunIT๙" w:hAnsi="TH SarabunIT๙" w:cs="TH SarabunIT๙"/>
          <w:noProof/>
          <w:sz w:val="32"/>
          <w:szCs w:val="32"/>
        </w:rPr>
        <w:t>.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FC1139">
        <w:rPr>
          <w:rFonts w:ascii="TH SarabunIT๙" w:hAnsi="TH SarabunIT๙" w:cs="TH SarabunIT๙"/>
          <w:noProof/>
          <w:sz w:val="32"/>
          <w:szCs w:val="32"/>
        </w:rPr>
        <w:t>.2558</w:t>
      </w:r>
      <w:r w:rsidRPr="00FC1139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FC1139">
        <w:rPr>
          <w:rFonts w:ascii="TH SarabunIT๙" w:hAnsi="TH SarabunIT๙" w:cs="TH SarabunIT๙"/>
          <w:noProof/>
          <w:sz w:val="32"/>
          <w:szCs w:val="32"/>
        </w:rPr>
        <w:t>/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FC1139">
        <w:rPr>
          <w:rFonts w:ascii="TH SarabunIT๙" w:hAnsi="TH SarabunIT๙" w:cs="TH SarabunIT๙"/>
          <w:noProof/>
          <w:sz w:val="32"/>
          <w:szCs w:val="32"/>
        </w:rPr>
        <w:t>/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FC1139">
        <w:rPr>
          <w:rFonts w:ascii="TH SarabunIT๙" w:hAnsi="TH SarabunIT๙" w:cs="TH SarabunIT๙"/>
          <w:noProof/>
          <w:sz w:val="32"/>
          <w:szCs w:val="32"/>
        </w:rPr>
        <w:t>/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FC1139">
        <w:rPr>
          <w:rFonts w:ascii="TH SarabunIT๙" w:hAnsi="TH SarabunIT๙" w:cs="TH SarabunIT๙"/>
          <w:noProof/>
          <w:sz w:val="32"/>
          <w:szCs w:val="32"/>
        </w:rPr>
        <w:t>/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FC1139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FC1139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FC1139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</w:p>
    <w:p w:rsidR="00FC1139" w:rsidRDefault="00FC1139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FC1139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FC1139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C1139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C1139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FC1139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C1139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13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FC1139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FC1139" w:rsidRDefault="00FC1139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C1139" w:rsidRDefault="00FC1139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C1139" w:rsidRDefault="00FC1139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974646" w:rsidRPr="00FC1139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FC113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1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C113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FC1139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081011" w:rsidRPr="00FC1139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FC113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C113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C113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C113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C113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FC1139" w:rsidTr="00310762">
        <w:tc>
          <w:tcPr>
            <w:tcW w:w="846" w:type="dxa"/>
          </w:tcPr>
          <w:p w:rsidR="0067367B" w:rsidRPr="00FC113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C113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C113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ายาทยื่นเรื่องขอรับบำเหน็จปกติพร้อมเอกสารต่อองค์กรปกครองส่วนท้องถิ่นที่ลูกจ้างประจำสังกัดและเจ้าหน้าที่ตรวจสอบความถูกตองของเอกสารหลักฐาน</w:t>
            </w:r>
          </w:p>
          <w:p w:rsidR="001A5925" w:rsidRPr="00FC113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FC113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FC113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FC113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FC113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FC113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C1139" w:rsidTr="00310762">
        <w:tc>
          <w:tcPr>
            <w:tcW w:w="846" w:type="dxa"/>
          </w:tcPr>
          <w:p w:rsidR="0067367B" w:rsidRPr="00FC113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C113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C113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เจ้าหน้าที่ผู้รับผิดชอบขององค์กรปกครองส่วนท้องถิ่น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ตรวจสอบความถูกต้องและรวบรวมหลักฐานและเอกสาร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ที่เกี่ยวข้องเสนอผู้มีอำนาจพิจารณา</w:t>
            </w:r>
          </w:p>
          <w:p w:rsidR="001A5925" w:rsidRPr="00FC113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FC113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FC113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FC113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FC113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FC113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C1139" w:rsidTr="00310762">
        <w:tc>
          <w:tcPr>
            <w:tcW w:w="846" w:type="dxa"/>
          </w:tcPr>
          <w:p w:rsidR="0067367B" w:rsidRPr="00FC113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C113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C113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นายกองค์กรปกครองส่วนท้องถิ่นหรือผู้รับมอบอำนาจ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สั่งจ่ายเงินบำเหน็จปกติโดยองค์กรปกครองส่วนท้องถิ่นแจ้งและเบิกจ่ายเงินดังกล่าวให้แก่ทายาทต่อไป</w:t>
            </w:r>
          </w:p>
          <w:p w:rsidR="001A5925" w:rsidRPr="00FC113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FC113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FC113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FC113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FC113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FC113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FC1139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FC1139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FC113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C113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C113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C113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C1139" w:rsidTr="000E5F48">
        <w:tc>
          <w:tcPr>
            <w:tcW w:w="846" w:type="dxa"/>
          </w:tcPr>
          <w:p w:rsidR="00E8524B" w:rsidRPr="00FC113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C113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113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แบบคำขอรับบำเหน็จปกติลูกจ้าง</w:t>
            </w:r>
          </w:p>
          <w:p w:rsidR="00CD595C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FC11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AA50B8"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113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FC113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FC1139" w:rsidTr="000E5F48">
        <w:tc>
          <w:tcPr>
            <w:tcW w:w="846" w:type="dxa"/>
          </w:tcPr>
          <w:p w:rsidR="00E8524B" w:rsidRPr="00FC113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C113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113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หนังสือรับรองการใช้เงินคืนแก่หน่วยการบริหารราชการส่วนท้องถิ่น</w:t>
            </w:r>
          </w:p>
          <w:p w:rsidR="00CD595C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FC11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FC11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AA50B8"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113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FC113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FC1139" w:rsidTr="000E5F48">
        <w:tc>
          <w:tcPr>
            <w:tcW w:w="846" w:type="dxa"/>
          </w:tcPr>
          <w:p w:rsidR="00E8524B" w:rsidRPr="00FC113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C113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C113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ใบมรณบัตร</w:t>
            </w:r>
          </w:p>
          <w:p w:rsidR="00CD595C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FC11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C113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FC1139" w:rsidRDefault="00AA50B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FC113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C113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FC1139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FC1139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FC113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C113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C113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C113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C1139" w:rsidTr="008D6120">
        <w:tc>
          <w:tcPr>
            <w:tcW w:w="846" w:type="dxa"/>
          </w:tcPr>
          <w:p w:rsidR="00CD595C" w:rsidRPr="00FC1139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C1139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ไม่ค่าธรรมเนียม</w:t>
            </w:r>
          </w:p>
          <w:p w:rsidR="001A5925" w:rsidRPr="00FC113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FC1139" w:rsidRDefault="004D7C74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12105" w:rsidRPr="00FC1139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C1139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FC1139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FC113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FC113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C113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C113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C1139" w:rsidTr="00527864">
        <w:tc>
          <w:tcPr>
            <w:tcW w:w="846" w:type="dxa"/>
          </w:tcPr>
          <w:p w:rsidR="000B2BF5" w:rsidRPr="00FC113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113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FC113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FC1139" w:rsidTr="00527864">
        <w:tc>
          <w:tcPr>
            <w:tcW w:w="846" w:type="dxa"/>
          </w:tcPr>
          <w:p w:rsidR="000B2BF5" w:rsidRPr="00FC113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113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FC113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FC1139" w:rsidTr="00527864">
        <w:tc>
          <w:tcPr>
            <w:tcW w:w="846" w:type="dxa"/>
          </w:tcPr>
          <w:p w:rsidR="000B2BF5" w:rsidRPr="00FC113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C113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FC113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FC113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FC1139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FC1139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FC113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C113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C113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1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FC1139" w:rsidTr="00527864">
        <w:tc>
          <w:tcPr>
            <w:tcW w:w="10075" w:type="dxa"/>
            <w:gridSpan w:val="2"/>
          </w:tcPr>
          <w:p w:rsidR="00527864" w:rsidRPr="00FC1139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139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FC1139" w:rsidRDefault="00AA50B8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C1139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9pt;margin-top:30.2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FC1139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FC1139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FC113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C113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C11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FC1139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การขอรับบำเหน็จปกติของทายาท </w:t>
      </w:r>
      <w:r w:rsidR="007B7ED7" w:rsidRPr="00FC1139">
        <w:rPr>
          <w:rFonts w:ascii="TH SarabunIT๙" w:hAnsi="TH SarabunIT๙" w:cs="TH SarabunIT๙"/>
          <w:noProof/>
          <w:sz w:val="32"/>
          <w:szCs w:val="32"/>
        </w:rPr>
        <w:t>(</w:t>
      </w:r>
      <w:r w:rsidR="007B7ED7" w:rsidRPr="00FC1139">
        <w:rPr>
          <w:rFonts w:ascii="TH SarabunIT๙" w:hAnsi="TH SarabunIT๙" w:cs="TH SarabunIT๙"/>
          <w:noProof/>
          <w:sz w:val="32"/>
          <w:szCs w:val="32"/>
          <w:cs/>
        </w:rPr>
        <w:t>กรณีลูกจ้างประจำขององค์กรปกครองส่วนท้องถิ่นถึงแก่กรรม</w:t>
      </w:r>
      <w:r w:rsidR="007B7ED7" w:rsidRPr="00FC1139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FC1139">
        <w:rPr>
          <w:rFonts w:ascii="TH SarabunIT๙" w:hAnsi="TH SarabunIT๙" w:cs="TH SarabunIT๙"/>
          <w:sz w:val="24"/>
          <w:szCs w:val="32"/>
        </w:rPr>
        <w:t>:</w:t>
      </w:r>
      <w:r w:rsidR="00310B8F" w:rsidRPr="00FC113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FC113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FC1139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หมวดหมู่ของงานบริการ: </w:t>
      </w:r>
      <w:r w:rsidR="00310B8F" w:rsidRPr="00FC1139">
        <w:rPr>
          <w:rFonts w:ascii="TH SarabunIT๙" w:hAnsi="TH SarabunIT๙" w:cs="TH SarabunIT๙"/>
          <w:noProof/>
          <w:sz w:val="32"/>
          <w:szCs w:val="32"/>
          <w:cs/>
        </w:rPr>
        <w:t>อนุมัติ</w:t>
      </w:r>
    </w:p>
    <w:p w:rsidR="009F08E4" w:rsidRPr="00FC1139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FC1139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FC1139" w:rsidTr="00FC1139">
        <w:tc>
          <w:tcPr>
            <w:tcW w:w="10070" w:type="dxa"/>
          </w:tcPr>
          <w:p w:rsidR="00357B89" w:rsidRPr="00FC1139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13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13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FC113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FC113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2542</w:t>
            </w:r>
            <w:bookmarkStart w:id="0" w:name="_GoBack"/>
            <w:bookmarkEnd w:id="0"/>
          </w:p>
        </w:tc>
      </w:tr>
    </w:tbl>
    <w:p w:rsidR="00D30394" w:rsidRPr="00FC113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FC113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FC1139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FC1139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FC113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C1139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C11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C1139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ระเบียบกระทรวงมหาดไทยว่าด้วยบำเหน็จลูกจ้างของหน่วยการบริหารราชการส่วนท้องถิ่นพ</w:t>
      </w:r>
      <w:r w:rsidR="00310B8F" w:rsidRPr="00FC1139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C113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FC1139">
        <w:rPr>
          <w:rFonts w:ascii="TH SarabunIT๙" w:hAnsi="TH SarabunIT๙" w:cs="TH SarabunIT๙"/>
          <w:noProof/>
          <w:sz w:val="32"/>
          <w:szCs w:val="32"/>
        </w:rPr>
        <w:t>. 2542</w:t>
      </w: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FC1139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FC1139">
        <w:rPr>
          <w:rFonts w:ascii="TH SarabunIT๙" w:hAnsi="TH SarabunIT๙" w:cs="TH SarabunIT๙"/>
          <w:noProof/>
          <w:sz w:val="32"/>
          <w:szCs w:val="32"/>
        </w:rPr>
        <w:t>15.0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C1139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FC1139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C1139">
        <w:rPr>
          <w:rFonts w:ascii="TH SarabunIT๙" w:hAnsi="TH SarabunIT๙" w:cs="TH SarabunIT๙"/>
          <w:sz w:val="24"/>
          <w:szCs w:val="32"/>
        </w:rPr>
        <w:tab/>
      </w:r>
      <w:r w:rsidRPr="00FC1139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FC113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C1139">
        <w:rPr>
          <w:rFonts w:ascii="TH SarabunIT๙" w:hAnsi="TH SarabunIT๙" w:cs="TH SarabunIT๙"/>
          <w:sz w:val="24"/>
          <w:szCs w:val="32"/>
        </w:rPr>
        <w:tab/>
      </w:r>
      <w:r w:rsidRPr="00FC1139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FC113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C1139">
        <w:rPr>
          <w:rFonts w:ascii="TH SarabunIT๙" w:hAnsi="TH SarabunIT๙" w:cs="TH SarabunIT๙"/>
          <w:sz w:val="24"/>
          <w:szCs w:val="32"/>
        </w:rPr>
        <w:tab/>
      </w:r>
      <w:r w:rsidRPr="00FC1139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FC113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FC1139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FC1139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FC1139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FC1139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FC1139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FC1139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FC1139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FC1139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FC1139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FC1139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FC1139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FC1139" w:rsidSect="00294F66">
      <w:headerReference w:type="default" r:id="rId7"/>
      <w:pgSz w:w="12240" w:h="15840"/>
      <w:pgMar w:top="1440" w:right="1080" w:bottom="1440" w:left="1418" w:header="720" w:footer="720" w:gutter="0"/>
      <w:pgNumType w:start="1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EE1" w:rsidRDefault="000A7EE1" w:rsidP="00294F66">
      <w:pPr>
        <w:spacing w:after="0" w:line="240" w:lineRule="auto"/>
      </w:pPr>
      <w:r>
        <w:separator/>
      </w:r>
    </w:p>
  </w:endnote>
  <w:endnote w:type="continuationSeparator" w:id="1">
    <w:p w:rsidR="000A7EE1" w:rsidRDefault="000A7EE1" w:rsidP="0029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EE1" w:rsidRDefault="000A7EE1" w:rsidP="00294F66">
      <w:pPr>
        <w:spacing w:after="0" w:line="240" w:lineRule="auto"/>
      </w:pPr>
      <w:r>
        <w:separator/>
      </w:r>
    </w:p>
  </w:footnote>
  <w:footnote w:type="continuationSeparator" w:id="1">
    <w:p w:rsidR="000A7EE1" w:rsidRDefault="000A7EE1" w:rsidP="0029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53"/>
      <w:docPartObj>
        <w:docPartGallery w:val="Page Numbers (Top of Page)"/>
        <w:docPartUnique/>
      </w:docPartObj>
    </w:sdtPr>
    <w:sdtContent>
      <w:p w:rsidR="00294F66" w:rsidRDefault="00294F66">
        <w:pPr>
          <w:pStyle w:val="a9"/>
          <w:jc w:val="right"/>
        </w:pPr>
        <w:r w:rsidRPr="00294F66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294F66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294F66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294F6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128</w:t>
        </w:r>
        <w:r w:rsidRPr="00294F66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294F66" w:rsidRDefault="00294F6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A7EE1"/>
    <w:rsid w:val="000B2BF5"/>
    <w:rsid w:val="000E5F48"/>
    <w:rsid w:val="0018011C"/>
    <w:rsid w:val="001853FF"/>
    <w:rsid w:val="001A5925"/>
    <w:rsid w:val="00224397"/>
    <w:rsid w:val="00261ADD"/>
    <w:rsid w:val="00282033"/>
    <w:rsid w:val="00294F66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A50B8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C1139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B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11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1139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294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294F66"/>
  </w:style>
  <w:style w:type="paragraph" w:styleId="ab">
    <w:name w:val="footer"/>
    <w:basedOn w:val="a"/>
    <w:link w:val="ac"/>
    <w:uiPriority w:val="99"/>
    <w:semiHidden/>
    <w:unhideWhenUsed/>
    <w:rsid w:val="00294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294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13689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2018-07-10T09:16:00Z</dcterms:modified>
</cp:coreProperties>
</file>